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E7" w:rsidRDefault="004B33E7" w:rsidP="004B33E7">
      <w:pPr>
        <w:shd w:val="clear" w:color="auto" w:fill="FFFFFF"/>
        <w:ind w:left="1325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  <w:u w:val="single"/>
        </w:rPr>
      </w:pPr>
    </w:p>
    <w:p w:rsidR="004B33E7" w:rsidRPr="00F072F4" w:rsidRDefault="004B33E7" w:rsidP="004B33E7">
      <w:pPr>
        <w:pStyle w:val="a3"/>
        <w:rPr>
          <w:b/>
          <w:sz w:val="32"/>
          <w:szCs w:val="32"/>
        </w:rPr>
      </w:pPr>
      <w:r w:rsidRPr="00F072F4">
        <w:rPr>
          <w:b/>
          <w:sz w:val="32"/>
          <w:szCs w:val="32"/>
        </w:rPr>
        <w:t xml:space="preserve">Пояснительная записка </w:t>
      </w:r>
    </w:p>
    <w:p w:rsidR="004B33E7" w:rsidRPr="00F072F4" w:rsidRDefault="004B33E7" w:rsidP="004B33E7">
      <w:pPr>
        <w:pStyle w:val="a3"/>
        <w:rPr>
          <w:sz w:val="24"/>
          <w:szCs w:val="24"/>
        </w:rPr>
      </w:pPr>
      <w:proofErr w:type="gramStart"/>
      <w:r w:rsidRPr="00F072F4">
        <w:rPr>
          <w:sz w:val="24"/>
          <w:szCs w:val="24"/>
        </w:rPr>
        <w:t>к</w:t>
      </w:r>
      <w:proofErr w:type="gramEnd"/>
      <w:r w:rsidRPr="00F072F4">
        <w:rPr>
          <w:sz w:val="24"/>
          <w:szCs w:val="24"/>
        </w:rPr>
        <w:t xml:space="preserve"> учебному плану групп, реализующих основную </w:t>
      </w:r>
    </w:p>
    <w:p w:rsidR="004B33E7" w:rsidRPr="00F072F4" w:rsidRDefault="004B33E7" w:rsidP="004B33E7">
      <w:pPr>
        <w:pStyle w:val="a3"/>
        <w:rPr>
          <w:sz w:val="24"/>
          <w:szCs w:val="24"/>
        </w:rPr>
      </w:pPr>
      <w:r w:rsidRPr="00F072F4">
        <w:rPr>
          <w:sz w:val="24"/>
          <w:szCs w:val="24"/>
        </w:rPr>
        <w:t xml:space="preserve">образовательную программу </w:t>
      </w:r>
      <w:r w:rsidR="001A4822" w:rsidRPr="00F072F4">
        <w:rPr>
          <w:sz w:val="24"/>
          <w:szCs w:val="24"/>
        </w:rPr>
        <w:t>дошкольного образования   МБДОУ Детский сад №116</w:t>
      </w:r>
    </w:p>
    <w:p w:rsidR="004B33E7" w:rsidRDefault="004B33E7" w:rsidP="004B33E7">
      <w:pPr>
        <w:pStyle w:val="a3"/>
        <w:rPr>
          <w:sz w:val="28"/>
        </w:rPr>
      </w:pPr>
      <w:r>
        <w:rPr>
          <w:sz w:val="28"/>
        </w:rPr>
        <w:t xml:space="preserve"> </w:t>
      </w:r>
    </w:p>
    <w:p w:rsidR="006A51A4" w:rsidRPr="006A51A4" w:rsidRDefault="004B33E7" w:rsidP="006A5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9289E">
        <w:rPr>
          <w:rFonts w:eastAsia="Times New Roman"/>
        </w:rPr>
        <w:t xml:space="preserve"> </w:t>
      </w:r>
      <w:r w:rsidRPr="00D9289E">
        <w:rPr>
          <w:rFonts w:ascii="Times New Roman" w:eastAsia="Times New Roman" w:hAnsi="Times New Roman" w:cs="Times New Roman"/>
        </w:rPr>
        <w:t xml:space="preserve">Учебный план составлен с учетом уровня и направленности </w:t>
      </w:r>
      <w:r>
        <w:rPr>
          <w:rFonts w:ascii="Times New Roman" w:eastAsia="Times New Roman" w:hAnsi="Times New Roman" w:cs="Times New Roman"/>
        </w:rPr>
        <w:t xml:space="preserve">основной образовательной программы </w:t>
      </w:r>
      <w:r w:rsidR="001A4822">
        <w:rPr>
          <w:rFonts w:ascii="Times New Roman" w:eastAsia="Times New Roman" w:hAnsi="Times New Roman" w:cs="Times New Roman"/>
        </w:rPr>
        <w:t>дошкольного образования МБДОУ Детский сад №116</w:t>
      </w:r>
      <w:r>
        <w:rPr>
          <w:rFonts w:ascii="Times New Roman" w:eastAsia="Times New Roman" w:hAnsi="Times New Roman" w:cs="Times New Roman"/>
        </w:rPr>
        <w:t xml:space="preserve">, </w:t>
      </w:r>
      <w:r w:rsidRPr="00AC26F7">
        <w:rPr>
          <w:rFonts w:ascii="Times New Roman" w:eastAsia="Times New Roman" w:hAnsi="Times New Roman" w:cs="Times New Roman"/>
          <w:sz w:val="24"/>
        </w:rPr>
        <w:t xml:space="preserve">требований </w:t>
      </w:r>
      <w:r w:rsidR="006A51A4" w:rsidRPr="006A51A4">
        <w:rPr>
          <w:rFonts w:ascii="Times New Roman" w:eastAsia="Times New Roman" w:hAnsi="Times New Roman" w:cs="Times New Roman"/>
          <w:sz w:val="24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РФ от 15 мая 2013г. № 26);</w:t>
      </w:r>
      <w:r w:rsidR="006A51A4" w:rsidRPr="006A5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51A4" w:rsidRPr="006A51A4">
        <w:rPr>
          <w:rFonts w:ascii="Times New Roman" w:eastAsia="Times New Roman" w:hAnsi="Times New Roman" w:cs="Times New Roman"/>
          <w:sz w:val="24"/>
        </w:rPr>
        <w:t xml:space="preserve">Постановление от 30.06 2020 г. № 16 «Об утверждении </w:t>
      </w:r>
      <w:proofErr w:type="spellStart"/>
      <w:r w:rsidR="006A51A4" w:rsidRPr="006A51A4">
        <w:rPr>
          <w:rFonts w:ascii="Times New Roman" w:eastAsia="Times New Roman" w:hAnsi="Times New Roman" w:cs="Times New Roman"/>
          <w:sz w:val="24"/>
        </w:rPr>
        <w:t>санитарно</w:t>
      </w:r>
      <w:proofErr w:type="spellEnd"/>
      <w:r w:rsidR="006A51A4" w:rsidRPr="006A51A4">
        <w:rPr>
          <w:rFonts w:ascii="Times New Roman" w:eastAsia="Times New Roman" w:hAnsi="Times New Roman" w:cs="Times New Roman"/>
          <w:sz w:val="24"/>
        </w:rPr>
        <w:t xml:space="preserve"> – эпидемиологических правил СП3.1/2.4.3598 – 20 «</w:t>
      </w:r>
      <w:proofErr w:type="spellStart"/>
      <w:r w:rsidR="006A51A4" w:rsidRPr="006A51A4">
        <w:rPr>
          <w:rFonts w:ascii="Times New Roman" w:eastAsia="Times New Roman" w:hAnsi="Times New Roman" w:cs="Times New Roman"/>
          <w:sz w:val="24"/>
        </w:rPr>
        <w:t>Санитарно</w:t>
      </w:r>
      <w:proofErr w:type="spellEnd"/>
      <w:r w:rsidR="006A51A4" w:rsidRPr="006A51A4">
        <w:rPr>
          <w:rFonts w:ascii="Times New Roman" w:eastAsia="Times New Roman" w:hAnsi="Times New Roman" w:cs="Times New Roman"/>
          <w:sz w:val="24"/>
        </w:rPr>
        <w:t xml:space="preserve">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6A51A4" w:rsidRPr="006A51A4">
        <w:rPr>
          <w:rFonts w:ascii="Times New Roman" w:eastAsia="Times New Roman" w:hAnsi="Times New Roman" w:cs="Times New Roman"/>
          <w:sz w:val="24"/>
        </w:rPr>
        <w:t>коронавирусной</w:t>
      </w:r>
      <w:proofErr w:type="spellEnd"/>
      <w:r w:rsidR="006A51A4" w:rsidRPr="006A51A4">
        <w:rPr>
          <w:rFonts w:ascii="Times New Roman" w:eastAsia="Times New Roman" w:hAnsi="Times New Roman" w:cs="Times New Roman"/>
          <w:sz w:val="24"/>
        </w:rPr>
        <w:t xml:space="preserve"> инфекции (</w:t>
      </w:r>
      <w:r w:rsidR="006A51A4" w:rsidRPr="006A51A4">
        <w:rPr>
          <w:rFonts w:ascii="Times New Roman" w:eastAsia="Times New Roman" w:hAnsi="Times New Roman" w:cs="Times New Roman"/>
          <w:sz w:val="24"/>
          <w:lang w:val="en-US"/>
        </w:rPr>
        <w:t>COVID</w:t>
      </w:r>
      <w:r w:rsidR="006A51A4" w:rsidRPr="006A51A4">
        <w:rPr>
          <w:rFonts w:ascii="Times New Roman" w:eastAsia="Times New Roman" w:hAnsi="Times New Roman" w:cs="Times New Roman"/>
          <w:sz w:val="24"/>
        </w:rPr>
        <w:t xml:space="preserve"> – 19)</w:t>
      </w:r>
      <w:r w:rsidR="006A51A4">
        <w:rPr>
          <w:rFonts w:ascii="Times New Roman" w:eastAsia="Times New Roman" w:hAnsi="Times New Roman" w:cs="Times New Roman"/>
          <w:sz w:val="24"/>
        </w:rPr>
        <w:t>».</w:t>
      </w:r>
    </w:p>
    <w:p w:rsidR="004B33E7" w:rsidRDefault="004B33E7" w:rsidP="004B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AC26F7">
        <w:rPr>
          <w:rFonts w:ascii="Times New Roman" w:eastAsia="Times New Roman" w:hAnsi="Times New Roman" w:cs="Times New Roman"/>
          <w:sz w:val="24"/>
        </w:rPr>
        <w:t xml:space="preserve">Учебный план состоит из двух частей: </w:t>
      </w:r>
      <w:r w:rsidRPr="00AC26F7">
        <w:rPr>
          <w:rFonts w:ascii="Times New Roman" w:eastAsia="Times New Roman" w:hAnsi="Times New Roman" w:cs="Times New Roman"/>
          <w:i/>
          <w:sz w:val="24"/>
        </w:rPr>
        <w:t>инвариантной</w:t>
      </w:r>
      <w:r w:rsidRPr="00AC26F7">
        <w:rPr>
          <w:rFonts w:ascii="Times New Roman" w:eastAsia="Times New Roman" w:hAnsi="Times New Roman" w:cs="Times New Roman"/>
          <w:sz w:val="24"/>
        </w:rPr>
        <w:t xml:space="preserve"> (основная непосредственно образовательная деятельность) и </w:t>
      </w:r>
      <w:r w:rsidRPr="00AC26F7">
        <w:rPr>
          <w:rFonts w:ascii="Times New Roman" w:eastAsia="Times New Roman" w:hAnsi="Times New Roman" w:cs="Times New Roman"/>
          <w:i/>
          <w:sz w:val="24"/>
        </w:rPr>
        <w:t xml:space="preserve">вариативной </w:t>
      </w:r>
      <w:r w:rsidRPr="00AC26F7">
        <w:rPr>
          <w:rFonts w:ascii="Times New Roman" w:eastAsia="Times New Roman" w:hAnsi="Times New Roman" w:cs="Times New Roman"/>
          <w:sz w:val="24"/>
        </w:rPr>
        <w:t>(</w:t>
      </w:r>
      <w:r w:rsidR="00F649FD">
        <w:rPr>
          <w:rFonts w:ascii="Times New Roman" w:eastAsia="Times New Roman" w:hAnsi="Times New Roman" w:cs="Times New Roman"/>
          <w:sz w:val="24"/>
        </w:rPr>
        <w:t>образ</w:t>
      </w:r>
      <w:r w:rsidR="001A4822">
        <w:rPr>
          <w:rFonts w:ascii="Times New Roman" w:eastAsia="Times New Roman" w:hAnsi="Times New Roman" w:cs="Times New Roman"/>
          <w:sz w:val="24"/>
        </w:rPr>
        <w:t>овательная деятельность</w:t>
      </w:r>
      <w:r w:rsidR="00F649FD">
        <w:rPr>
          <w:rFonts w:ascii="Times New Roman" w:eastAsia="Times New Roman" w:hAnsi="Times New Roman" w:cs="Times New Roman"/>
          <w:sz w:val="24"/>
        </w:rPr>
        <w:t xml:space="preserve"> в рамках части программы, формируемой участниками образовательных отношений</w:t>
      </w:r>
      <w:r w:rsidRPr="00AC26F7">
        <w:rPr>
          <w:rFonts w:ascii="Times New Roman" w:eastAsia="Times New Roman" w:hAnsi="Times New Roman" w:cs="Times New Roman"/>
          <w:sz w:val="24"/>
        </w:rPr>
        <w:t>), которые в совокупности составляют максимально допустимый объем недельной образовательной нагрузки:</w:t>
      </w:r>
    </w:p>
    <w:p w:rsidR="00724F23" w:rsidRDefault="00724F23" w:rsidP="004B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вторая группа раннего возраста (дети 3-го года жизни) – 1 час 40 минут (10 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t>периодов неп</w:t>
      </w:r>
      <w:r>
        <w:rPr>
          <w:rFonts w:ascii="Times New Roman" w:eastAsia="Times New Roman" w:hAnsi="Times New Roman" w:cs="Times New Roman"/>
          <w:sz w:val="24"/>
          <w:szCs w:val="24"/>
        </w:rPr>
        <w:t>рерывной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в неделю</w:t>
      </w:r>
      <w:r>
        <w:rPr>
          <w:rFonts w:ascii="Times New Roman" w:eastAsia="Times New Roman" w:hAnsi="Times New Roman" w:cs="Times New Roman"/>
          <w:sz w:val="24"/>
          <w:szCs w:val="24"/>
        </w:rPr>
        <w:t>, продолжительностью не более 10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минут);</w:t>
      </w:r>
    </w:p>
    <w:p w:rsidR="006A51A4" w:rsidRPr="00724F23" w:rsidRDefault="006A51A4" w:rsidP="004B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 вторая группа раннего возраста (дети 3-го года жизни) (10 периодов 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t>неп</w:t>
      </w:r>
      <w:r>
        <w:rPr>
          <w:rFonts w:ascii="Times New Roman" w:eastAsia="Times New Roman" w:hAnsi="Times New Roman" w:cs="Times New Roman"/>
          <w:sz w:val="24"/>
          <w:szCs w:val="24"/>
        </w:rPr>
        <w:t>рерывной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в неделю, продолжительностью не более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минут);</w:t>
      </w:r>
    </w:p>
    <w:p w:rsidR="004B33E7" w:rsidRPr="00AC26F7" w:rsidRDefault="004B33E7" w:rsidP="004B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C26F7">
        <w:rPr>
          <w:rFonts w:ascii="Times New Roman" w:hAnsi="Times New Roman" w:cs="Times New Roman"/>
          <w:sz w:val="24"/>
          <w:szCs w:val="24"/>
        </w:rPr>
        <w:t xml:space="preserve"> 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C26F7">
        <w:rPr>
          <w:rFonts w:ascii="Times New Roman" w:eastAsia="Times New Roman" w:hAnsi="Times New Roman" w:cs="Times New Roman"/>
          <w:sz w:val="24"/>
          <w:szCs w:val="24"/>
        </w:rPr>
        <w:t>вторая</w:t>
      </w:r>
      <w:proofErr w:type="gramEnd"/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младшая группа (дети 4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proofErr w:type="spellStart"/>
      <w:r w:rsidRPr="00AC26F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года жизни) 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310">
        <w:rPr>
          <w:rFonts w:ascii="Times New Roman" w:eastAsia="Times New Roman" w:hAnsi="Times New Roman" w:cs="Times New Roman"/>
          <w:sz w:val="24"/>
          <w:szCs w:val="24"/>
        </w:rPr>
        <w:t>3 часа (1</w:t>
      </w:r>
      <w:r w:rsidR="00724F2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периодов </w:t>
      </w:r>
      <w:r w:rsidR="00724F23" w:rsidRPr="00AC26F7">
        <w:rPr>
          <w:rFonts w:ascii="Times New Roman" w:eastAsia="Times New Roman" w:hAnsi="Times New Roman" w:cs="Times New Roman"/>
          <w:sz w:val="24"/>
          <w:szCs w:val="24"/>
        </w:rPr>
        <w:t>неп</w:t>
      </w:r>
      <w:r w:rsidR="00724F23">
        <w:rPr>
          <w:rFonts w:ascii="Times New Roman" w:eastAsia="Times New Roman" w:hAnsi="Times New Roman" w:cs="Times New Roman"/>
          <w:sz w:val="24"/>
          <w:szCs w:val="24"/>
        </w:rPr>
        <w:t>рерывной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в неделю, продолжительностью не более 15 минут);</w:t>
      </w:r>
    </w:p>
    <w:p w:rsidR="004B33E7" w:rsidRPr="00AC26F7" w:rsidRDefault="004B33E7" w:rsidP="004B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средняя группа (дети 5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proofErr w:type="spellStart"/>
      <w:r w:rsidRPr="00AC26F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года жизни) 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="00F77310">
        <w:rPr>
          <w:rFonts w:ascii="Times New Roman" w:eastAsia="Times New Roman" w:hAnsi="Times New Roman" w:cs="Times New Roman"/>
          <w:sz w:val="24"/>
          <w:szCs w:val="24"/>
        </w:rPr>
        <w:t xml:space="preserve"> 4 часа (1</w:t>
      </w:r>
      <w:r w:rsidR="00724F23">
        <w:rPr>
          <w:rFonts w:ascii="Times New Roman" w:eastAsia="Times New Roman" w:hAnsi="Times New Roman" w:cs="Times New Roman"/>
          <w:sz w:val="24"/>
          <w:szCs w:val="24"/>
        </w:rPr>
        <w:t xml:space="preserve">1 периодов </w:t>
      </w:r>
      <w:r w:rsidR="00724F23" w:rsidRPr="00AC26F7">
        <w:rPr>
          <w:rFonts w:ascii="Times New Roman" w:eastAsia="Times New Roman" w:hAnsi="Times New Roman" w:cs="Times New Roman"/>
          <w:sz w:val="24"/>
          <w:szCs w:val="24"/>
        </w:rPr>
        <w:t>неп</w:t>
      </w:r>
      <w:r w:rsidR="00724F23">
        <w:rPr>
          <w:rFonts w:ascii="Times New Roman" w:eastAsia="Times New Roman" w:hAnsi="Times New Roman" w:cs="Times New Roman"/>
          <w:sz w:val="24"/>
          <w:szCs w:val="24"/>
        </w:rPr>
        <w:t>рерывной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 в неделю, продолжительностью не более 20 минут);</w:t>
      </w:r>
    </w:p>
    <w:p w:rsidR="004B33E7" w:rsidRPr="00AC26F7" w:rsidRDefault="004B33E7" w:rsidP="004B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="00F77310">
        <w:rPr>
          <w:rFonts w:ascii="Times New Roman" w:eastAsia="Times New Roman" w:hAnsi="Times New Roman" w:cs="Times New Roman"/>
          <w:sz w:val="24"/>
          <w:szCs w:val="24"/>
        </w:rPr>
        <w:t xml:space="preserve"> старшая 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t>группа (дети 6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proofErr w:type="spellStart"/>
      <w:r w:rsidRPr="00AC26F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года жизни) 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31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724F23">
        <w:rPr>
          <w:rFonts w:ascii="Times New Roman" w:eastAsia="Times New Roman" w:hAnsi="Times New Roman" w:cs="Times New Roman"/>
          <w:sz w:val="24"/>
          <w:szCs w:val="24"/>
        </w:rPr>
        <w:t>(13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периодов </w:t>
      </w:r>
      <w:r w:rsidR="00724F23" w:rsidRPr="00AC26F7">
        <w:rPr>
          <w:rFonts w:ascii="Times New Roman" w:eastAsia="Times New Roman" w:hAnsi="Times New Roman" w:cs="Times New Roman"/>
          <w:sz w:val="24"/>
          <w:szCs w:val="24"/>
        </w:rPr>
        <w:t>неп</w:t>
      </w:r>
      <w:r w:rsidR="00724F23">
        <w:rPr>
          <w:rFonts w:ascii="Times New Roman" w:eastAsia="Times New Roman" w:hAnsi="Times New Roman" w:cs="Times New Roman"/>
          <w:sz w:val="24"/>
          <w:szCs w:val="24"/>
        </w:rPr>
        <w:t>рерывной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в неделю, продолжительностью не более 25 минут);  </w:t>
      </w:r>
    </w:p>
    <w:p w:rsidR="004B33E7" w:rsidRPr="00AC26F7" w:rsidRDefault="004B33E7" w:rsidP="004B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="00F77310">
        <w:rPr>
          <w:rFonts w:ascii="Times New Roman" w:eastAsia="Times New Roman" w:hAnsi="Times New Roman" w:cs="Times New Roman"/>
          <w:sz w:val="24"/>
          <w:szCs w:val="24"/>
        </w:rPr>
        <w:t xml:space="preserve"> подготовительная 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t>к школе группа (дети 7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proofErr w:type="spellStart"/>
      <w:r w:rsidR="00F7731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F77310">
        <w:rPr>
          <w:rFonts w:ascii="Times New Roman" w:eastAsia="Times New Roman" w:hAnsi="Times New Roman" w:cs="Times New Roman"/>
          <w:sz w:val="24"/>
          <w:szCs w:val="24"/>
        </w:rPr>
        <w:t xml:space="preserve"> года жизни) – 7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часов (1</w:t>
      </w:r>
      <w:r w:rsidR="00724F2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периодов непосредственно образовательной деятельности в неделю, продолжительностью не более 30 минут).</w:t>
      </w:r>
    </w:p>
    <w:p w:rsidR="004B33E7" w:rsidRDefault="004B33E7" w:rsidP="004B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В младшей и средней группе </w:t>
      </w:r>
      <w:r w:rsidR="00724F23" w:rsidRPr="00AC26F7">
        <w:rPr>
          <w:rFonts w:ascii="Times New Roman" w:eastAsia="Times New Roman" w:hAnsi="Times New Roman" w:cs="Times New Roman"/>
          <w:sz w:val="24"/>
          <w:szCs w:val="24"/>
        </w:rPr>
        <w:t>неп</w:t>
      </w:r>
      <w:r w:rsidR="00724F23">
        <w:rPr>
          <w:rFonts w:ascii="Times New Roman" w:eastAsia="Times New Roman" w:hAnsi="Times New Roman" w:cs="Times New Roman"/>
          <w:sz w:val="24"/>
          <w:szCs w:val="24"/>
        </w:rPr>
        <w:t>рерывная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деятельность осуществляется в первой половине дня.  В старшей и подготовительной группе </w:t>
      </w:r>
      <w:r w:rsidR="00724F23" w:rsidRPr="00AC26F7">
        <w:rPr>
          <w:rFonts w:ascii="Times New Roman" w:eastAsia="Times New Roman" w:hAnsi="Times New Roman" w:cs="Times New Roman"/>
          <w:sz w:val="24"/>
          <w:szCs w:val="24"/>
        </w:rPr>
        <w:t>неп</w:t>
      </w:r>
      <w:r w:rsidR="00724F23">
        <w:rPr>
          <w:rFonts w:ascii="Times New Roman" w:eastAsia="Times New Roman" w:hAnsi="Times New Roman" w:cs="Times New Roman"/>
          <w:sz w:val="24"/>
          <w:szCs w:val="24"/>
        </w:rPr>
        <w:t>рерывная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деятельность </w:t>
      </w:r>
      <w:r w:rsidR="001A4822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="00F7731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во второй половине дня, </w:t>
      </w:r>
      <w:r w:rsidR="001A4822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</w:t>
      </w:r>
      <w:r w:rsidR="002B2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822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AC26F7">
        <w:rPr>
          <w:rFonts w:ascii="Times New Roman" w:eastAsia="Times New Roman" w:hAnsi="Times New Roman" w:cs="Times New Roman"/>
          <w:sz w:val="24"/>
          <w:szCs w:val="24"/>
        </w:rPr>
        <w:t xml:space="preserve"> не более 25 – 30 минут в день. </w:t>
      </w:r>
    </w:p>
    <w:p w:rsidR="004B33E7" w:rsidRPr="00AC26F7" w:rsidRDefault="004B33E7" w:rsidP="004B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AC26F7">
        <w:rPr>
          <w:rFonts w:ascii="Times New Roman" w:eastAsia="Times New Roman" w:hAnsi="Times New Roman" w:cs="Times New Roman"/>
          <w:sz w:val="24"/>
        </w:rPr>
        <w:t xml:space="preserve">Между периодами непрерывной образовательной деятельности осуществляются перерывы продолжительностью не менее 10 минут. В середине времени, отведенного на непрерывную образовательную деятельность, проводят физкультминутку. Непрерывная образовательная деятельность, требующая повышенной познавательной активности и умственного напряжения детей, осуществляется только в первую половину дня и в дни наиболее высокой работоспособности детей. Для профилактики утомления детей периоды непосредственно образовательной деятельности, требующие повышенной познавательной активности и умственного напряжения детей, сочетается с периодами непосредственно образовательной деятельности по физическому </w:t>
      </w:r>
      <w:r>
        <w:rPr>
          <w:rFonts w:ascii="Times New Roman" w:eastAsia="Times New Roman" w:hAnsi="Times New Roman" w:cs="Times New Roman"/>
          <w:sz w:val="24"/>
        </w:rPr>
        <w:t xml:space="preserve">развитию </w:t>
      </w:r>
      <w:r w:rsidRPr="00AC26F7">
        <w:rPr>
          <w:rFonts w:ascii="Times New Roman" w:eastAsia="Times New Roman" w:hAnsi="Times New Roman" w:cs="Times New Roman"/>
          <w:sz w:val="24"/>
        </w:rPr>
        <w:t>и музык</w:t>
      </w:r>
      <w:r>
        <w:rPr>
          <w:rFonts w:ascii="Times New Roman" w:eastAsia="Times New Roman" w:hAnsi="Times New Roman" w:cs="Times New Roman"/>
          <w:sz w:val="24"/>
        </w:rPr>
        <w:t>е.</w:t>
      </w:r>
      <w:r w:rsidRPr="00AC26F7">
        <w:rPr>
          <w:rFonts w:ascii="Times New Roman" w:eastAsia="Times New Roman" w:hAnsi="Times New Roman" w:cs="Times New Roman"/>
          <w:sz w:val="24"/>
        </w:rPr>
        <w:t xml:space="preserve"> </w:t>
      </w:r>
    </w:p>
    <w:p w:rsidR="004B33E7" w:rsidRPr="00AC26F7" w:rsidRDefault="004B33E7" w:rsidP="004B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26F7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C26F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 w:rsidRPr="00AC26F7">
        <w:rPr>
          <w:rFonts w:ascii="Times New Roman" w:eastAsia="Times New Roman" w:hAnsi="Times New Roman" w:cs="Times New Roman"/>
          <w:sz w:val="24"/>
        </w:rPr>
        <w:t>дин период непосредственно образовательной деятельност</w:t>
      </w:r>
      <w:r w:rsidR="00F77310">
        <w:rPr>
          <w:rFonts w:ascii="Times New Roman" w:eastAsia="Times New Roman" w:hAnsi="Times New Roman" w:cs="Times New Roman"/>
          <w:sz w:val="24"/>
        </w:rPr>
        <w:t xml:space="preserve">и по   физическому развитию </w:t>
      </w:r>
      <w:r w:rsidRPr="00AC26F7">
        <w:rPr>
          <w:rFonts w:ascii="Times New Roman" w:eastAsia="Times New Roman" w:hAnsi="Times New Roman" w:cs="Times New Roman"/>
          <w:sz w:val="24"/>
        </w:rPr>
        <w:t xml:space="preserve">осуществляется на открытом воздухе в форме обучения спортивным играм и упражнениям (продолжительность соответствует возрастным нормам). </w:t>
      </w:r>
    </w:p>
    <w:p w:rsidR="004B33E7" w:rsidRDefault="00F77310" w:rsidP="004B33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 режиме дня предусмотрена </w:t>
      </w:r>
      <w:r w:rsidR="004B33E7" w:rsidRPr="00AC26F7">
        <w:rPr>
          <w:rFonts w:ascii="Times New Roman" w:eastAsia="Times New Roman" w:hAnsi="Times New Roman" w:cs="Times New Roman"/>
          <w:sz w:val="24"/>
        </w:rPr>
        <w:t xml:space="preserve">образовательная деятельность </w:t>
      </w:r>
      <w:r>
        <w:rPr>
          <w:rFonts w:ascii="Times New Roman" w:eastAsia="Times New Roman" w:hAnsi="Times New Roman" w:cs="Times New Roman"/>
          <w:sz w:val="24"/>
        </w:rPr>
        <w:t xml:space="preserve">в рамках </w:t>
      </w:r>
      <w:r w:rsidR="0006064E">
        <w:rPr>
          <w:rFonts w:ascii="Times New Roman" w:eastAsia="Times New Roman" w:hAnsi="Times New Roman" w:cs="Times New Roman"/>
          <w:sz w:val="24"/>
        </w:rPr>
        <w:t>части образовательной программы ДОО, реализуемой участниками образовательных отношений</w:t>
      </w:r>
      <w:r w:rsidR="004B33E7">
        <w:rPr>
          <w:rFonts w:ascii="Times New Roman" w:eastAsia="Times New Roman" w:hAnsi="Times New Roman" w:cs="Times New Roman"/>
          <w:sz w:val="24"/>
        </w:rPr>
        <w:t>:</w:t>
      </w:r>
    </w:p>
    <w:p w:rsidR="004B33E7" w:rsidRDefault="004B33E7" w:rsidP="004B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-  д</w:t>
      </w:r>
      <w:r w:rsidRPr="00AC26F7">
        <w:rPr>
          <w:rFonts w:ascii="Times New Roman" w:eastAsia="Times New Roman" w:hAnsi="Times New Roman" w:cs="Times New Roman"/>
          <w:sz w:val="24"/>
        </w:rPr>
        <w:t xml:space="preserve">ля детей </w:t>
      </w:r>
      <w:r>
        <w:rPr>
          <w:rFonts w:ascii="Times New Roman" w:eastAsia="Times New Roman" w:hAnsi="Times New Roman" w:cs="Times New Roman"/>
          <w:sz w:val="24"/>
        </w:rPr>
        <w:t xml:space="preserve">4-го </w:t>
      </w:r>
      <w:r w:rsidRPr="00AC26F7">
        <w:rPr>
          <w:rFonts w:ascii="Times New Roman" w:eastAsia="Times New Roman" w:hAnsi="Times New Roman" w:cs="Times New Roman"/>
          <w:sz w:val="24"/>
        </w:rPr>
        <w:t xml:space="preserve">года </w:t>
      </w:r>
      <w:r>
        <w:rPr>
          <w:rFonts w:ascii="Times New Roman" w:eastAsia="Times New Roman" w:hAnsi="Times New Roman" w:cs="Times New Roman"/>
          <w:sz w:val="24"/>
        </w:rPr>
        <w:t>жизни – 1 раз в неделю (продолжительность – не более 15 минут)</w:t>
      </w:r>
    </w:p>
    <w:p w:rsidR="004B33E7" w:rsidRDefault="004B33E7" w:rsidP="004B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-  для детей 5-го года жизни – </w:t>
      </w:r>
      <w:r w:rsidR="00F77310">
        <w:rPr>
          <w:rFonts w:ascii="Times New Roman" w:eastAsia="Times New Roman" w:hAnsi="Times New Roman" w:cs="Times New Roman"/>
          <w:sz w:val="24"/>
        </w:rPr>
        <w:t>1 раз</w:t>
      </w:r>
      <w:r>
        <w:rPr>
          <w:rFonts w:ascii="Times New Roman" w:eastAsia="Times New Roman" w:hAnsi="Times New Roman" w:cs="Times New Roman"/>
          <w:sz w:val="24"/>
        </w:rPr>
        <w:t xml:space="preserve"> в неделю (продолжительность – не более 20 минут)</w:t>
      </w:r>
    </w:p>
    <w:p w:rsidR="004B33E7" w:rsidRDefault="004B33E7" w:rsidP="004B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- для д</w:t>
      </w:r>
      <w:r w:rsidR="00F77310">
        <w:rPr>
          <w:rFonts w:ascii="Times New Roman" w:eastAsia="Times New Roman" w:hAnsi="Times New Roman" w:cs="Times New Roman"/>
          <w:sz w:val="24"/>
        </w:rPr>
        <w:t>етей</w:t>
      </w:r>
      <w:r w:rsidRPr="00AC26F7">
        <w:rPr>
          <w:rFonts w:ascii="Times New Roman" w:eastAsia="Times New Roman" w:hAnsi="Times New Roman" w:cs="Times New Roman"/>
          <w:sz w:val="24"/>
        </w:rPr>
        <w:t xml:space="preserve"> 6</w:t>
      </w:r>
      <w:r>
        <w:rPr>
          <w:rFonts w:ascii="Times New Roman" w:eastAsia="Times New Roman" w:hAnsi="Times New Roman" w:cs="Times New Roman"/>
          <w:sz w:val="24"/>
        </w:rPr>
        <w:t xml:space="preserve">-го </w:t>
      </w:r>
      <w:r w:rsidRPr="00AC26F7">
        <w:rPr>
          <w:rFonts w:ascii="Times New Roman" w:eastAsia="Times New Roman" w:hAnsi="Times New Roman" w:cs="Times New Roman"/>
          <w:sz w:val="24"/>
        </w:rPr>
        <w:t xml:space="preserve">года жизни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 w:rsidR="00F77310">
        <w:rPr>
          <w:rFonts w:ascii="Times New Roman" w:eastAsia="Times New Roman" w:hAnsi="Times New Roman" w:cs="Times New Roman"/>
          <w:sz w:val="24"/>
        </w:rPr>
        <w:t>1-2</w:t>
      </w:r>
      <w:r>
        <w:rPr>
          <w:rFonts w:ascii="Times New Roman" w:eastAsia="Times New Roman" w:hAnsi="Times New Roman" w:cs="Times New Roman"/>
          <w:sz w:val="24"/>
        </w:rPr>
        <w:t xml:space="preserve"> раза в неделю (продолжительность – не более 25 минут)</w:t>
      </w:r>
    </w:p>
    <w:p w:rsidR="004B33E7" w:rsidRDefault="004B33E7" w:rsidP="004B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- для детей 7-го года жизни – </w:t>
      </w:r>
      <w:r w:rsidR="00F77310">
        <w:rPr>
          <w:rFonts w:ascii="Times New Roman" w:eastAsia="Times New Roman" w:hAnsi="Times New Roman" w:cs="Times New Roman"/>
          <w:sz w:val="24"/>
        </w:rPr>
        <w:t>2</w:t>
      </w:r>
      <w:r w:rsidR="00724F23">
        <w:rPr>
          <w:rFonts w:ascii="Times New Roman" w:eastAsia="Times New Roman" w:hAnsi="Times New Roman" w:cs="Times New Roman"/>
          <w:sz w:val="24"/>
        </w:rPr>
        <w:t>-3</w:t>
      </w:r>
      <w:r>
        <w:rPr>
          <w:rFonts w:ascii="Times New Roman" w:eastAsia="Times New Roman" w:hAnsi="Times New Roman" w:cs="Times New Roman"/>
          <w:sz w:val="24"/>
        </w:rPr>
        <w:t xml:space="preserve"> раза в неделю (продолжительность – не более 30 минут)</w:t>
      </w:r>
    </w:p>
    <w:p w:rsidR="004B33E7" w:rsidRPr="00AC26F7" w:rsidRDefault="00D853F7" w:rsidP="004B33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Эта</w:t>
      </w:r>
      <w:r w:rsidR="001A4822">
        <w:rPr>
          <w:rFonts w:ascii="Times New Roman" w:eastAsia="Times New Roman" w:hAnsi="Times New Roman" w:cs="Times New Roman"/>
          <w:sz w:val="24"/>
        </w:rPr>
        <w:t xml:space="preserve"> деятельность осуществляется</w:t>
      </w:r>
      <w:r w:rsidR="004B33E7" w:rsidRPr="00AC26F7">
        <w:rPr>
          <w:rFonts w:ascii="Times New Roman" w:eastAsia="Times New Roman" w:hAnsi="Times New Roman" w:cs="Times New Roman"/>
          <w:sz w:val="24"/>
        </w:rPr>
        <w:t xml:space="preserve"> во второй половине дня после дневного сна</w:t>
      </w:r>
      <w:r w:rsidR="00006155">
        <w:rPr>
          <w:rFonts w:ascii="Times New Roman" w:eastAsia="Times New Roman" w:hAnsi="Times New Roman" w:cs="Times New Roman"/>
          <w:sz w:val="24"/>
        </w:rPr>
        <w:t>.</w:t>
      </w:r>
      <w:r w:rsidR="004B33E7" w:rsidRPr="00AC26F7">
        <w:rPr>
          <w:rFonts w:ascii="Times New Roman" w:eastAsia="Times New Roman" w:hAnsi="Times New Roman" w:cs="Times New Roman"/>
          <w:sz w:val="24"/>
        </w:rPr>
        <w:t xml:space="preserve"> </w:t>
      </w:r>
    </w:p>
    <w:p w:rsidR="00D853F7" w:rsidRPr="006A51A4" w:rsidRDefault="006A51A4" w:rsidP="006A5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bookmarkStart w:id="0" w:name="_GoBack"/>
      <w:bookmarkEnd w:id="0"/>
    </w:p>
    <w:p w:rsidR="00B801C4" w:rsidRPr="00B801C4" w:rsidRDefault="00D853F7" w:rsidP="00B801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</w:t>
      </w:r>
      <w:r w:rsidR="00F77310">
        <w:rPr>
          <w:rFonts w:ascii="Times New Roman" w:hAnsi="Times New Roman" w:cs="Times New Roman"/>
          <w:sz w:val="24"/>
          <w:szCs w:val="24"/>
        </w:rPr>
        <w:t xml:space="preserve">ость в рамках части программы, </w:t>
      </w:r>
      <w:r w:rsidR="00B801C4" w:rsidRPr="00B801C4">
        <w:rPr>
          <w:rFonts w:ascii="Times New Roman" w:hAnsi="Times New Roman" w:cs="Times New Roman"/>
          <w:sz w:val="24"/>
          <w:szCs w:val="24"/>
        </w:rPr>
        <w:t>формируем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801C4" w:rsidRPr="00B801C4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 в соответствии с ФГОС ДО</w:t>
      </w:r>
    </w:p>
    <w:tbl>
      <w:tblPr>
        <w:tblStyle w:val="a7"/>
        <w:tblpPr w:leftFromText="180" w:rightFromText="180" w:vertAnchor="text" w:horzAnchor="margin" w:tblpXSpec="center" w:tblpY="341"/>
        <w:tblW w:w="10485" w:type="dxa"/>
        <w:tblLayout w:type="fixed"/>
        <w:tblLook w:val="01E0" w:firstRow="1" w:lastRow="1" w:firstColumn="1" w:lastColumn="1" w:noHBand="0" w:noVBand="0"/>
      </w:tblPr>
      <w:tblGrid>
        <w:gridCol w:w="704"/>
        <w:gridCol w:w="1779"/>
        <w:gridCol w:w="2134"/>
        <w:gridCol w:w="4089"/>
        <w:gridCol w:w="1779"/>
      </w:tblGrid>
      <w:tr w:rsidR="002B2186" w:rsidRPr="0020434A" w:rsidTr="002B2186">
        <w:trPr>
          <w:trHeight w:hRule="exact" w:val="296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86" w:rsidRPr="0020434A" w:rsidRDefault="002B2186" w:rsidP="0066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6" w:rsidRPr="0020434A" w:rsidRDefault="002B2186" w:rsidP="006612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6" w:rsidRPr="0020434A" w:rsidRDefault="002B2186" w:rsidP="006612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Название</w:t>
            </w:r>
          </w:p>
          <w:p w:rsidR="002B2186" w:rsidRPr="0020434A" w:rsidRDefault="002B2186" w:rsidP="006612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6" w:rsidRPr="0020434A" w:rsidRDefault="002B2186" w:rsidP="006612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6" w:rsidRPr="0020434A" w:rsidRDefault="002B2186" w:rsidP="006612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</w:tr>
      <w:tr w:rsidR="006A51A4" w:rsidRPr="0020434A" w:rsidTr="002B2186">
        <w:trPr>
          <w:trHeight w:hRule="exact" w:val="9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1A4" w:rsidRPr="0020434A" w:rsidRDefault="006A51A4" w:rsidP="006A5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1A4" w:rsidRDefault="006A51A4" w:rsidP="006A51A4">
            <w:pPr>
              <w:shd w:val="clear" w:color="auto" w:fill="FFFFFF"/>
              <w:ind w:left="106" w:right="-10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младшая          №2</w:t>
            </w:r>
          </w:p>
          <w:p w:rsidR="006A51A4" w:rsidRPr="00621A3A" w:rsidRDefault="006A51A4" w:rsidP="006A51A4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4" w:rsidRPr="00387B49" w:rsidRDefault="006A51A4" w:rsidP="006A5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атлеты»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4" w:rsidRDefault="006A51A4" w:rsidP="006A51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«Физическое развитие»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4" w:rsidRPr="00387B49" w:rsidRDefault="006A51A4" w:rsidP="006A51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B49">
              <w:rPr>
                <w:rFonts w:ascii="Times New Roman" w:hAnsi="Times New Roman" w:cs="Times New Roman"/>
                <w:color w:val="000000"/>
              </w:rPr>
              <w:t xml:space="preserve">1 раз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387B49"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387B4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недели</w:t>
            </w:r>
            <w:proofErr w:type="gramEnd"/>
          </w:p>
          <w:p w:rsidR="006A51A4" w:rsidRPr="0020434A" w:rsidRDefault="006A51A4" w:rsidP="006A51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724F23" w:rsidRPr="0020434A" w:rsidTr="002B2186">
        <w:trPr>
          <w:trHeight w:hRule="exact" w:val="9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23" w:rsidRPr="0020434A" w:rsidRDefault="00724F23" w:rsidP="007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23" w:rsidRDefault="00724F23" w:rsidP="00724F23">
            <w:pPr>
              <w:shd w:val="clear" w:color="auto" w:fill="FFFFFF"/>
              <w:ind w:left="106" w:right="-10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3" w:rsidRPr="00387B49" w:rsidRDefault="00724F23" w:rsidP="0072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«Пальчиковые игры»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3" w:rsidRDefault="00724F23" w:rsidP="00724F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23" w:rsidRPr="00387B49" w:rsidRDefault="00724F23" w:rsidP="00724F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B49">
              <w:rPr>
                <w:rFonts w:ascii="Times New Roman" w:hAnsi="Times New Roman" w:cs="Times New Roman"/>
                <w:color w:val="000000"/>
              </w:rPr>
              <w:t xml:space="preserve">1 раз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387B49"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Pr="00387B4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недели</w:t>
            </w:r>
          </w:p>
        </w:tc>
      </w:tr>
      <w:tr w:rsidR="002B2186" w:rsidRPr="00887ED7" w:rsidTr="002B2186">
        <w:trPr>
          <w:trHeight w:val="8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186" w:rsidRPr="0020434A" w:rsidRDefault="002B2186" w:rsidP="006612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310" w:rsidRDefault="002B2186" w:rsidP="006612C5">
            <w:pPr>
              <w:shd w:val="clear" w:color="auto" w:fill="FFFFFF"/>
              <w:spacing w:line="269" w:lineRule="exact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</w:t>
            </w:r>
          </w:p>
          <w:p w:rsidR="002B2186" w:rsidRPr="00621A3A" w:rsidRDefault="002B2186" w:rsidP="00724F23">
            <w:pPr>
              <w:shd w:val="clear" w:color="auto" w:fill="FFFFFF"/>
              <w:spacing w:line="269" w:lineRule="exact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77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186" w:rsidRPr="00387B49" w:rsidRDefault="002B2186" w:rsidP="0072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4F23">
              <w:rPr>
                <w:rFonts w:ascii="Times New Roman" w:hAnsi="Times New Roman" w:cs="Times New Roman"/>
                <w:sz w:val="24"/>
                <w:szCs w:val="24"/>
              </w:rPr>
              <w:t>Земляне</w:t>
            </w: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23" w:rsidRDefault="00724F23" w:rsidP="00724F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«Познавательное развитие»</w:t>
            </w:r>
          </w:p>
          <w:p w:rsidR="002B2186" w:rsidRPr="0020434A" w:rsidRDefault="002B2186" w:rsidP="006612C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186" w:rsidRPr="00887ED7" w:rsidRDefault="00724F23" w:rsidP="001F714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B49">
              <w:rPr>
                <w:rFonts w:ascii="Times New Roman" w:hAnsi="Times New Roman" w:cs="Times New Roman"/>
                <w:color w:val="000000"/>
              </w:rPr>
              <w:t xml:space="preserve">1 раз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387B49"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Pr="00387B4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недели</w:t>
            </w:r>
          </w:p>
        </w:tc>
      </w:tr>
      <w:tr w:rsidR="00724F23" w:rsidRPr="00887ED7" w:rsidTr="002B2186">
        <w:trPr>
          <w:trHeight w:val="8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23" w:rsidRDefault="00724F23" w:rsidP="006612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23" w:rsidRDefault="00724F23" w:rsidP="006612C5">
            <w:pPr>
              <w:shd w:val="clear" w:color="auto" w:fill="FFFFFF"/>
              <w:spacing w:line="269" w:lineRule="exact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23" w:rsidRPr="00387B49" w:rsidRDefault="00724F23" w:rsidP="0072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атлеты»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23" w:rsidRDefault="00724F23" w:rsidP="00724F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«Физическое развитие»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F23" w:rsidRPr="00387B49" w:rsidRDefault="00724F23" w:rsidP="001F714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B49">
              <w:rPr>
                <w:rFonts w:ascii="Times New Roman" w:hAnsi="Times New Roman" w:cs="Times New Roman"/>
                <w:color w:val="000000"/>
              </w:rPr>
              <w:t xml:space="preserve">1 раз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387B49"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Pr="00387B4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недели</w:t>
            </w:r>
          </w:p>
        </w:tc>
      </w:tr>
      <w:tr w:rsidR="002B2186" w:rsidRPr="0020434A" w:rsidTr="002B2186">
        <w:trPr>
          <w:trHeight w:val="10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186" w:rsidRPr="0020434A" w:rsidRDefault="002B2186" w:rsidP="006612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310" w:rsidRDefault="00F77310" w:rsidP="006612C5">
            <w:pPr>
              <w:shd w:val="clear" w:color="auto" w:fill="FFFFFF"/>
              <w:spacing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2B2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186" w:rsidRPr="00621A3A" w:rsidRDefault="002B2186" w:rsidP="00724F23">
            <w:pPr>
              <w:shd w:val="clear" w:color="auto" w:fill="FFFFFF"/>
              <w:spacing w:line="278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77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186" w:rsidRPr="00387B49" w:rsidRDefault="002B2186" w:rsidP="0072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4F23">
              <w:rPr>
                <w:rFonts w:ascii="Times New Roman" w:hAnsi="Times New Roman" w:cs="Times New Roman"/>
                <w:sz w:val="24"/>
                <w:szCs w:val="24"/>
              </w:rPr>
              <w:t>Радуга красок</w:t>
            </w: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186" w:rsidRPr="0020434A" w:rsidRDefault="002B2186" w:rsidP="006612C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«Художественно – эстетическое развитие»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186" w:rsidRPr="00387B49" w:rsidRDefault="002B2186" w:rsidP="006612C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B49">
              <w:rPr>
                <w:rFonts w:ascii="Times New Roman" w:hAnsi="Times New Roman" w:cs="Times New Roman"/>
                <w:color w:val="000000"/>
              </w:rPr>
              <w:t xml:space="preserve">1 раз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="001F714E">
              <w:rPr>
                <w:rFonts w:ascii="Times New Roman" w:hAnsi="Times New Roman" w:cs="Times New Roman"/>
                <w:color w:val="000000"/>
              </w:rPr>
              <w:t>в неделю</w:t>
            </w:r>
          </w:p>
          <w:p w:rsidR="002B2186" w:rsidRPr="0020434A" w:rsidRDefault="002B2186" w:rsidP="006612C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1F714E" w:rsidRPr="0020434A" w:rsidTr="002B2186">
        <w:trPr>
          <w:trHeight w:val="8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14E" w:rsidRPr="00621A3A" w:rsidRDefault="001F714E" w:rsidP="006612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310" w:rsidRDefault="001F714E" w:rsidP="006612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     </w:t>
            </w:r>
          </w:p>
          <w:p w:rsidR="001F714E" w:rsidRPr="0020434A" w:rsidRDefault="00F77310" w:rsidP="00724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4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14E" w:rsidRPr="00387B49" w:rsidRDefault="00F77310" w:rsidP="00724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4F23">
              <w:rPr>
                <w:rFonts w:ascii="Times New Roman" w:hAnsi="Times New Roman" w:cs="Times New Roman"/>
                <w:sz w:val="24"/>
                <w:szCs w:val="24"/>
              </w:rPr>
              <w:t>Пальцы учат говорить</w:t>
            </w: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14E" w:rsidRPr="00035B11" w:rsidRDefault="001F714E" w:rsidP="006612C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«Художественно – эстетическое развитие»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14E" w:rsidRPr="0020434A" w:rsidRDefault="001F714E" w:rsidP="006612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          в неделю</w:t>
            </w:r>
          </w:p>
        </w:tc>
      </w:tr>
      <w:tr w:rsidR="001F714E" w:rsidRPr="0020434A" w:rsidTr="002B2186">
        <w:trPr>
          <w:trHeight w:val="8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14E" w:rsidRPr="0020434A" w:rsidRDefault="002234E3" w:rsidP="001F7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310" w:rsidRDefault="00F77310" w:rsidP="001F7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1F714E" w:rsidRPr="0020434A" w:rsidRDefault="001F714E" w:rsidP="001F7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B45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14E" w:rsidRPr="00387B49" w:rsidRDefault="001F714E" w:rsidP="00F7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7310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14E" w:rsidRPr="0020434A" w:rsidRDefault="00F77310" w:rsidP="00F773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14E" w:rsidRPr="0020434A" w:rsidRDefault="001F714E" w:rsidP="001F7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               в неделю</w:t>
            </w:r>
          </w:p>
        </w:tc>
      </w:tr>
      <w:tr w:rsidR="002234E3" w:rsidRPr="0020434A" w:rsidTr="002B2186">
        <w:trPr>
          <w:trHeight w:hRule="exact" w:val="56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4E3" w:rsidRPr="0020434A" w:rsidRDefault="002234E3" w:rsidP="001F7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4E3" w:rsidRDefault="002234E3" w:rsidP="00F773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2234E3" w:rsidRPr="0020434A" w:rsidRDefault="002234E3" w:rsidP="00724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Pr="00387B49" w:rsidRDefault="002234E3" w:rsidP="0022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мир оригами</w:t>
            </w: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Pr="0020434A" w:rsidRDefault="002234E3" w:rsidP="001F7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«Художественно – эстетическое развитие»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Pr="0020434A" w:rsidRDefault="002234E3" w:rsidP="001F7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              в неделю</w:t>
            </w:r>
          </w:p>
        </w:tc>
      </w:tr>
      <w:tr w:rsidR="002234E3" w:rsidRPr="0020434A" w:rsidTr="00EA3DC9">
        <w:trPr>
          <w:trHeight w:hRule="exact" w:val="56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4E3" w:rsidRDefault="002234E3" w:rsidP="001F7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4E3" w:rsidRDefault="002234E3" w:rsidP="00F773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Pr="00387B49" w:rsidRDefault="002234E3" w:rsidP="0022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«Театральные ступени»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Default="002234E3" w:rsidP="001F714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Default="002234E3" w:rsidP="001F7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4E3" w:rsidRPr="0020434A" w:rsidTr="002234E3">
        <w:trPr>
          <w:trHeight w:hRule="exact" w:val="9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4E3" w:rsidRPr="0020434A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4E3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E3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2234E3" w:rsidRPr="0020434A" w:rsidRDefault="002234E3" w:rsidP="002234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№11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Pr="00387B49" w:rsidRDefault="002234E3" w:rsidP="0022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Pr="0020434A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Pr="0020434A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               в неделю</w:t>
            </w:r>
          </w:p>
        </w:tc>
      </w:tr>
      <w:tr w:rsidR="002234E3" w:rsidRPr="0020434A" w:rsidTr="002B2186">
        <w:trPr>
          <w:trHeight w:val="821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4E3" w:rsidRPr="0020434A" w:rsidRDefault="002234E3" w:rsidP="001F7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4E3" w:rsidRDefault="002234E3" w:rsidP="001F714E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  <w:p w:rsidR="002234E3" w:rsidRPr="0020434A" w:rsidRDefault="002234E3" w:rsidP="00724F23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Pr="00387B49" w:rsidRDefault="002234E3" w:rsidP="00B4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Pr="0020434A" w:rsidRDefault="002234E3" w:rsidP="00B45F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Pr="0020434A" w:rsidRDefault="002234E3" w:rsidP="001F7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         в неделю</w:t>
            </w:r>
          </w:p>
        </w:tc>
      </w:tr>
      <w:tr w:rsidR="002234E3" w:rsidRPr="0020434A" w:rsidTr="002B2186">
        <w:trPr>
          <w:trHeight w:val="8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4E3" w:rsidRDefault="002234E3" w:rsidP="001F7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4E3" w:rsidRDefault="002234E3" w:rsidP="001F714E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Pr="00954B83" w:rsidRDefault="002234E3" w:rsidP="00B45F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Pr="0095646D" w:rsidRDefault="002234E3" w:rsidP="001F714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«Физическое развитие»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Pr="0020434A" w:rsidRDefault="002234E3" w:rsidP="001F7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          в неделю</w:t>
            </w:r>
          </w:p>
        </w:tc>
      </w:tr>
      <w:tr w:rsidR="002234E3" w:rsidRPr="0020434A" w:rsidTr="002B2186">
        <w:trPr>
          <w:trHeight w:val="821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4E3" w:rsidRPr="0020434A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4E3" w:rsidRDefault="002234E3" w:rsidP="002234E3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4E3" w:rsidRPr="0020434A" w:rsidRDefault="002234E3" w:rsidP="002234E3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     № 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4E3" w:rsidRPr="00387B49" w:rsidRDefault="002234E3" w:rsidP="00223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4E3" w:rsidRPr="0020434A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4E3" w:rsidRPr="0020434A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         в неделю</w:t>
            </w:r>
          </w:p>
        </w:tc>
      </w:tr>
      <w:tr w:rsidR="002234E3" w:rsidRPr="0020434A" w:rsidTr="002B2186">
        <w:trPr>
          <w:trHeight w:val="8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4E3" w:rsidRDefault="002234E3" w:rsidP="001F714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4E3" w:rsidRPr="0020434A" w:rsidRDefault="002234E3" w:rsidP="001F714E">
            <w:pPr>
              <w:shd w:val="clear" w:color="auto" w:fill="FFFFFF"/>
              <w:spacing w:line="269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Default="002234E3" w:rsidP="001F7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Default="002234E3" w:rsidP="001F714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«Физическое развитие»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Pr="0020434A" w:rsidRDefault="002234E3" w:rsidP="001F71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             в неделю</w:t>
            </w:r>
          </w:p>
        </w:tc>
      </w:tr>
      <w:tr w:rsidR="002234E3" w:rsidRPr="0020434A" w:rsidTr="002B2186">
        <w:trPr>
          <w:trHeight w:val="8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4E3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4E3" w:rsidRPr="0020434A" w:rsidRDefault="002234E3" w:rsidP="002234E3">
            <w:pPr>
              <w:shd w:val="clear" w:color="auto" w:fill="FFFFFF"/>
              <w:spacing w:line="269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Default="002234E3" w:rsidP="00223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Pr="0020434A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             в неделю</w:t>
            </w:r>
          </w:p>
        </w:tc>
      </w:tr>
      <w:tr w:rsidR="002234E3" w:rsidRPr="0020434A" w:rsidTr="002B2186">
        <w:trPr>
          <w:trHeight w:val="821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4E3" w:rsidRPr="0020434A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4E3" w:rsidRPr="0020434A" w:rsidRDefault="002234E3" w:rsidP="002234E3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     №10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Pr="00387B49" w:rsidRDefault="002234E3" w:rsidP="00263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02E">
              <w:rPr>
                <w:rFonts w:ascii="Times New Roman" w:hAnsi="Times New Roman" w:cs="Times New Roman"/>
                <w:sz w:val="24"/>
                <w:szCs w:val="24"/>
              </w:rPr>
              <w:t>Экология для дошколят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Pr="0020434A" w:rsidRDefault="0026302E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Pr="0020434A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             в неделю</w:t>
            </w:r>
          </w:p>
        </w:tc>
      </w:tr>
      <w:tr w:rsidR="002234E3" w:rsidRPr="0020434A" w:rsidTr="002B2186">
        <w:trPr>
          <w:trHeight w:val="8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4E3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4E3" w:rsidRDefault="002234E3" w:rsidP="002234E3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Default="002234E3" w:rsidP="00223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Pr="0020434A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«Физическое развитие»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Pr="0020434A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         в неделю</w:t>
            </w:r>
          </w:p>
        </w:tc>
      </w:tr>
      <w:tr w:rsidR="002234E3" w:rsidRPr="0020434A" w:rsidTr="002B2186">
        <w:trPr>
          <w:trHeight w:val="8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4E3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4E3" w:rsidRDefault="002234E3" w:rsidP="002234E3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Default="002234E3" w:rsidP="00223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нотки»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«Художественно – эстетическое развитие»</w:t>
            </w:r>
          </w:p>
          <w:p w:rsidR="002234E3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         в неделю</w:t>
            </w:r>
          </w:p>
        </w:tc>
      </w:tr>
      <w:tr w:rsidR="002234E3" w:rsidRPr="0020434A" w:rsidTr="00B45F01">
        <w:trPr>
          <w:trHeight w:val="82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234E3" w:rsidRPr="0020434A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2234E3" w:rsidRPr="0020434A" w:rsidRDefault="002234E3" w:rsidP="002234E3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     №12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Pr="00387B49" w:rsidRDefault="002234E3" w:rsidP="00223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в ладошках</w:t>
            </w:r>
            <w:r w:rsidRPr="00387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«Художественно – эстетическое развитие»</w:t>
            </w:r>
          </w:p>
          <w:p w:rsidR="002234E3" w:rsidRPr="0020434A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E3" w:rsidRPr="0020434A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         в неделю</w:t>
            </w:r>
          </w:p>
        </w:tc>
      </w:tr>
      <w:tr w:rsidR="002234E3" w:rsidRPr="0020434A" w:rsidTr="002B2186">
        <w:trPr>
          <w:trHeight w:val="82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2234E3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</w:tcPr>
          <w:p w:rsidR="002234E3" w:rsidRDefault="002234E3" w:rsidP="002234E3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4E3" w:rsidRDefault="002234E3" w:rsidP="00263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02E">
              <w:rPr>
                <w:rFonts w:ascii="Times New Roman" w:hAnsi="Times New Roman" w:cs="Times New Roman"/>
                <w:sz w:val="24"/>
                <w:szCs w:val="24"/>
              </w:rPr>
              <w:t>Лира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2E" w:rsidRDefault="0026302E" w:rsidP="0026302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«Художественно – эстетическое развитие»</w:t>
            </w:r>
          </w:p>
          <w:p w:rsidR="002234E3" w:rsidRPr="0020434A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4E3" w:rsidRPr="0020434A" w:rsidRDefault="002234E3" w:rsidP="002234E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         в неделю</w:t>
            </w:r>
          </w:p>
        </w:tc>
      </w:tr>
    </w:tbl>
    <w:p w:rsidR="00006155" w:rsidRDefault="00006155" w:rsidP="004B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6155" w:rsidRDefault="00006155" w:rsidP="004B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801C4" w:rsidRPr="00AC26F7" w:rsidRDefault="00B801C4" w:rsidP="006D4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C26F7">
        <w:rPr>
          <w:rFonts w:ascii="Times New Roman" w:eastAsia="Times New Roman" w:hAnsi="Times New Roman" w:cs="Times New Roman"/>
          <w:sz w:val="24"/>
        </w:rPr>
        <w:t xml:space="preserve">В середине учебного года (январь </w:t>
      </w:r>
      <w:r w:rsidRPr="00AC26F7">
        <w:rPr>
          <w:rFonts w:ascii="Times New Roman" w:eastAsia="Times New Roman" w:hAnsi="Times New Roman" w:cs="Times New Roman"/>
          <w:sz w:val="24"/>
        </w:rPr>
        <w:sym w:font="Symbol" w:char="F02D"/>
      </w:r>
      <w:r w:rsidRPr="00AC26F7">
        <w:rPr>
          <w:rFonts w:ascii="Times New Roman" w:eastAsia="Times New Roman" w:hAnsi="Times New Roman" w:cs="Times New Roman"/>
          <w:sz w:val="24"/>
        </w:rPr>
        <w:t xml:space="preserve"> февраль) для воспитанников дошкольных групп организуются недельные каникулы, во время которых проводятся спортивные и</w:t>
      </w:r>
      <w:r>
        <w:rPr>
          <w:rFonts w:ascii="Times New Roman" w:eastAsia="Times New Roman" w:hAnsi="Times New Roman" w:cs="Times New Roman"/>
          <w:sz w:val="24"/>
        </w:rPr>
        <w:t>  </w:t>
      </w:r>
      <w:r w:rsidRPr="00AC26F7">
        <w:rPr>
          <w:rFonts w:ascii="Times New Roman" w:eastAsia="Times New Roman" w:hAnsi="Times New Roman" w:cs="Times New Roman"/>
          <w:sz w:val="24"/>
        </w:rPr>
        <w:t xml:space="preserve"> подвижные игры, спортивные праздники, экскурсии, а также увеличивается продолжительность прогулок.</w:t>
      </w:r>
    </w:p>
    <w:p w:rsidR="00B801C4" w:rsidRPr="00AC26F7" w:rsidRDefault="00B801C4" w:rsidP="006D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6D4F69">
        <w:rPr>
          <w:rFonts w:ascii="Times New Roman" w:eastAsia="Times New Roman" w:hAnsi="Times New Roman" w:cs="Times New Roman"/>
          <w:sz w:val="24"/>
        </w:rPr>
        <w:tab/>
      </w:r>
      <w:r w:rsidRPr="00AC26F7">
        <w:rPr>
          <w:rFonts w:ascii="Times New Roman" w:eastAsia="Times New Roman" w:hAnsi="Times New Roman" w:cs="Times New Roman"/>
          <w:sz w:val="24"/>
        </w:rPr>
        <w:t xml:space="preserve">При составлении режима дня для каждой возрастной группы предусмотрено сбалансированное чередование </w:t>
      </w:r>
      <w:r>
        <w:rPr>
          <w:rFonts w:ascii="Times New Roman" w:eastAsia="Times New Roman" w:hAnsi="Times New Roman" w:cs="Times New Roman"/>
          <w:sz w:val="24"/>
        </w:rPr>
        <w:t xml:space="preserve">непосредственно </w:t>
      </w:r>
      <w:r w:rsidRPr="00AC26F7">
        <w:rPr>
          <w:rFonts w:ascii="Times New Roman" w:eastAsia="Times New Roman" w:hAnsi="Times New Roman" w:cs="Times New Roman"/>
          <w:sz w:val="24"/>
        </w:rPr>
        <w:t xml:space="preserve">образовательной деятельности, </w:t>
      </w:r>
      <w:r>
        <w:rPr>
          <w:rFonts w:ascii="Times New Roman" w:eastAsia="Times New Roman" w:hAnsi="Times New Roman" w:cs="Times New Roman"/>
          <w:sz w:val="24"/>
        </w:rPr>
        <w:t>совместной деятельности и самостоятель</w:t>
      </w:r>
      <w:r w:rsidRPr="00AC26F7">
        <w:rPr>
          <w:rFonts w:ascii="Times New Roman" w:eastAsia="Times New Roman" w:hAnsi="Times New Roman" w:cs="Times New Roman"/>
          <w:sz w:val="24"/>
        </w:rPr>
        <w:t>ной деятельности</w:t>
      </w:r>
      <w:r>
        <w:rPr>
          <w:rFonts w:ascii="Times New Roman" w:eastAsia="Times New Roman" w:hAnsi="Times New Roman" w:cs="Times New Roman"/>
          <w:sz w:val="24"/>
        </w:rPr>
        <w:t xml:space="preserve"> детей</w:t>
      </w:r>
      <w:r w:rsidRPr="00AC26F7">
        <w:rPr>
          <w:rFonts w:ascii="Times New Roman" w:eastAsia="Times New Roman" w:hAnsi="Times New Roman" w:cs="Times New Roman"/>
          <w:sz w:val="24"/>
        </w:rPr>
        <w:t>.</w:t>
      </w:r>
    </w:p>
    <w:p w:rsidR="00B801C4" w:rsidRDefault="00B801C4" w:rsidP="006D4F69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6D4F69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В</w:t>
      </w:r>
      <w:r w:rsidRPr="00AC26F7">
        <w:rPr>
          <w:rFonts w:ascii="Times New Roman" w:eastAsia="Times New Roman" w:hAnsi="Times New Roman" w:cs="Times New Roman"/>
          <w:sz w:val="24"/>
        </w:rPr>
        <w:t xml:space="preserve"> режиме дня предусмотрено достаточное количество времени для пребывания детей на свежем воздухе. Ежедневная продолжительность прогулки детей составляет </w:t>
      </w:r>
      <w:r w:rsidR="002B2186">
        <w:rPr>
          <w:rFonts w:ascii="Times New Roman" w:eastAsia="Times New Roman" w:hAnsi="Times New Roman" w:cs="Times New Roman"/>
          <w:sz w:val="24"/>
        </w:rPr>
        <w:t>3-4</w:t>
      </w:r>
      <w:r w:rsidRPr="00AC26F7">
        <w:rPr>
          <w:rFonts w:ascii="Times New Roman" w:eastAsia="Times New Roman" w:hAnsi="Times New Roman" w:cs="Times New Roman"/>
          <w:sz w:val="24"/>
        </w:rPr>
        <w:t xml:space="preserve"> часа. Прогулка организуется в первую половину дня </w:t>
      </w:r>
      <w:r w:rsidRPr="00AC26F7">
        <w:rPr>
          <w:rFonts w:ascii="Times New Roman" w:eastAsia="Times New Roman" w:hAnsi="Times New Roman" w:cs="Times New Roman"/>
          <w:sz w:val="24"/>
        </w:rPr>
        <w:sym w:font="Symbol" w:char="F02D"/>
      </w:r>
      <w:r w:rsidRPr="00AC26F7">
        <w:rPr>
          <w:rFonts w:ascii="Times New Roman" w:eastAsia="Times New Roman" w:hAnsi="Times New Roman" w:cs="Times New Roman"/>
          <w:sz w:val="24"/>
        </w:rPr>
        <w:t xml:space="preserve"> до обеда, во вторую половину дня </w:t>
      </w:r>
      <w:r w:rsidRPr="00AC26F7">
        <w:rPr>
          <w:rFonts w:ascii="Times New Roman" w:eastAsia="Times New Roman" w:hAnsi="Times New Roman" w:cs="Times New Roman"/>
          <w:sz w:val="24"/>
        </w:rPr>
        <w:sym w:font="Symbol" w:char="F02D"/>
      </w:r>
      <w:r w:rsidRPr="00AC26F7">
        <w:rPr>
          <w:rFonts w:ascii="Times New Roman" w:eastAsia="Times New Roman" w:hAnsi="Times New Roman" w:cs="Times New Roman"/>
          <w:sz w:val="24"/>
        </w:rPr>
        <w:t xml:space="preserve"> после дневного сна и перед уходом детей домой. Во время прогулки с детьми проводятся игры и физические упражнения. Подвижные игры проводятся в конце прогулки перед возвращением детей в детский сад.</w:t>
      </w:r>
      <w:r w:rsidRPr="00AB7DDA">
        <w:rPr>
          <w:color w:val="000000"/>
          <w:sz w:val="20"/>
          <w:szCs w:val="20"/>
        </w:rPr>
        <w:t xml:space="preserve"> </w:t>
      </w:r>
    </w:p>
    <w:p w:rsidR="00B801C4" w:rsidRPr="00AB7DDA" w:rsidRDefault="00B801C4" w:rsidP="006D4F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D4F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7DDA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деятельность детей (игры, подготовка к НОД, личная гигиена, </w:t>
      </w:r>
      <w:r w:rsidRPr="00AB7DDA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трудовая деятельность) занимает в режиме дня не менее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B7DDA">
        <w:rPr>
          <w:rFonts w:ascii="Times New Roman" w:hAnsi="Times New Roman" w:cs="Times New Roman"/>
          <w:color w:val="000000"/>
          <w:spacing w:val="-1"/>
          <w:sz w:val="24"/>
          <w:szCs w:val="24"/>
        </w:rPr>
        <w:t>3-4 часов в зависимости от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  </w:t>
      </w:r>
      <w:r w:rsidRPr="00AB7DD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возраста детей. </w:t>
      </w:r>
      <w:r w:rsidRPr="00AB7DDA">
        <w:rPr>
          <w:rFonts w:ascii="Times New Roman" w:hAnsi="Times New Roman" w:cs="Times New Roman"/>
          <w:color w:val="000000"/>
          <w:sz w:val="24"/>
          <w:szCs w:val="24"/>
        </w:rPr>
        <w:t>Не допускается напряжённости детей во время питания, пробуждения и</w:t>
      </w:r>
      <w:r w:rsidR="006D4F6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7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DDA">
        <w:rPr>
          <w:rFonts w:ascii="Times New Roman" w:hAnsi="Times New Roman" w:cs="Times New Roman"/>
          <w:color w:val="000000"/>
          <w:spacing w:val="-1"/>
          <w:sz w:val="24"/>
          <w:szCs w:val="24"/>
        </w:rPr>
        <w:t>других режимных моментов.</w:t>
      </w:r>
    </w:p>
    <w:p w:rsidR="00B801C4" w:rsidRPr="00AC26F7" w:rsidRDefault="00B801C4" w:rsidP="006D4F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D4F69">
        <w:rPr>
          <w:rFonts w:ascii="Times New Roman" w:eastAsia="Times New Roman" w:hAnsi="Times New Roman" w:cs="Times New Roman"/>
          <w:sz w:val="24"/>
        </w:rPr>
        <w:tab/>
      </w:r>
      <w:r w:rsidRPr="00AC26F7">
        <w:rPr>
          <w:rFonts w:ascii="Times New Roman" w:eastAsia="Times New Roman" w:hAnsi="Times New Roman" w:cs="Times New Roman"/>
          <w:sz w:val="24"/>
        </w:rPr>
        <w:t>Продолжительность дневного сна детей составляет 2</w:t>
      </w:r>
      <w:r w:rsidRPr="00AC26F7">
        <w:rPr>
          <w:rFonts w:ascii="Times New Roman" w:eastAsia="Times New Roman" w:hAnsi="Times New Roman" w:cs="Times New Roman"/>
          <w:sz w:val="24"/>
        </w:rPr>
        <w:sym w:font="Symbol" w:char="F02D"/>
      </w:r>
      <w:r w:rsidRPr="00AC26F7">
        <w:rPr>
          <w:rFonts w:ascii="Times New Roman" w:eastAsia="Times New Roman" w:hAnsi="Times New Roman" w:cs="Times New Roman"/>
          <w:sz w:val="24"/>
        </w:rPr>
        <w:t>2,5 часа.</w:t>
      </w:r>
    </w:p>
    <w:p w:rsidR="00B801C4" w:rsidRDefault="00B801C4" w:rsidP="006D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6D4F69">
        <w:rPr>
          <w:rFonts w:ascii="Times New Roman" w:eastAsia="Times New Roman" w:hAnsi="Times New Roman" w:cs="Times New Roman"/>
          <w:sz w:val="24"/>
        </w:rPr>
        <w:tab/>
      </w:r>
      <w:r w:rsidRPr="00AC26F7">
        <w:rPr>
          <w:rFonts w:ascii="Times New Roman" w:eastAsia="Times New Roman" w:hAnsi="Times New Roman" w:cs="Times New Roman"/>
          <w:sz w:val="24"/>
        </w:rPr>
        <w:t>При организации питания детей предусмотрено строгое выполнение режима.</w:t>
      </w:r>
    </w:p>
    <w:p w:rsidR="00B801C4" w:rsidRPr="00D9289E" w:rsidRDefault="00B801C4" w:rsidP="00B80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6D4F69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Р</w:t>
      </w:r>
      <w:r w:rsidRPr="00AC26F7">
        <w:rPr>
          <w:rFonts w:ascii="Times New Roman" w:eastAsia="Times New Roman" w:hAnsi="Times New Roman" w:cs="Times New Roman"/>
          <w:sz w:val="24"/>
        </w:rPr>
        <w:t>ациональный двигательный режим, физические упражнения и закаливающие мероприятия осуществляются с учетом состояния здоровья, возрастно-половых возможностей детей и сезона года.</w:t>
      </w:r>
    </w:p>
    <w:p w:rsidR="0001241A" w:rsidRDefault="0001241A"/>
    <w:sectPr w:rsidR="0001241A" w:rsidSect="00B801C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9E84604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3E7"/>
    <w:rsid w:val="00006155"/>
    <w:rsid w:val="0001241A"/>
    <w:rsid w:val="0006064E"/>
    <w:rsid w:val="001A4822"/>
    <w:rsid w:val="001F714E"/>
    <w:rsid w:val="00202658"/>
    <w:rsid w:val="002234E3"/>
    <w:rsid w:val="0026302E"/>
    <w:rsid w:val="002B2186"/>
    <w:rsid w:val="003605D6"/>
    <w:rsid w:val="00470CBB"/>
    <w:rsid w:val="004B33E7"/>
    <w:rsid w:val="005A37E4"/>
    <w:rsid w:val="005B7A3C"/>
    <w:rsid w:val="006A51A4"/>
    <w:rsid w:val="006D4F69"/>
    <w:rsid w:val="006D6BD0"/>
    <w:rsid w:val="00724F23"/>
    <w:rsid w:val="00810B62"/>
    <w:rsid w:val="00A30184"/>
    <w:rsid w:val="00A8388F"/>
    <w:rsid w:val="00B1673C"/>
    <w:rsid w:val="00B45F01"/>
    <w:rsid w:val="00B801C4"/>
    <w:rsid w:val="00C74356"/>
    <w:rsid w:val="00D837E2"/>
    <w:rsid w:val="00D853F7"/>
    <w:rsid w:val="00DC4687"/>
    <w:rsid w:val="00E46538"/>
    <w:rsid w:val="00F072F4"/>
    <w:rsid w:val="00F45AD4"/>
    <w:rsid w:val="00F619AB"/>
    <w:rsid w:val="00F649FD"/>
    <w:rsid w:val="00F77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79589-1883-40F4-BF1A-A0E7842C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E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33E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B3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356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B801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загадка</cp:lastModifiedBy>
  <cp:revision>19</cp:revision>
  <cp:lastPrinted>2021-11-09T08:58:00Z</cp:lastPrinted>
  <dcterms:created xsi:type="dcterms:W3CDTF">2016-09-10T16:36:00Z</dcterms:created>
  <dcterms:modified xsi:type="dcterms:W3CDTF">2021-11-09T08:58:00Z</dcterms:modified>
</cp:coreProperties>
</file>